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center"/>
        <w:textAlignment w:val="baseline"/>
        <w:rPr>
          <w:rFonts w:ascii="华文中宋" w:hAnsi="华文中宋" w:eastAsia="华文中宋" w:cs="方正小标宋_GBK"/>
          <w:sz w:val="44"/>
          <w:szCs w:val="44"/>
        </w:rPr>
      </w:pPr>
      <w:bookmarkStart w:id="0" w:name="_GoBack"/>
      <w:r>
        <w:rPr>
          <w:rFonts w:hint="eastAsia" w:ascii="华文中宋" w:hAnsi="华文中宋" w:eastAsia="华文中宋" w:cs="方正小标宋_GBK"/>
          <w:sz w:val="44"/>
          <w:szCs w:val="44"/>
        </w:rPr>
        <w:t>2021年度拟录用人员名单</w:t>
      </w:r>
      <w:bookmarkEnd w:id="0"/>
    </w:p>
    <w:tbl>
      <w:tblPr>
        <w:tblStyle w:val="4"/>
        <w:tblW w:w="9640" w:type="dxa"/>
        <w:tblInd w:w="-71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418"/>
        <w:gridCol w:w="1275"/>
        <w:gridCol w:w="1560"/>
        <w:gridCol w:w="850"/>
        <w:gridCol w:w="2552"/>
        <w:gridCol w:w="11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华文仿宋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宋体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华文仿宋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宋体"/>
                <w:b/>
                <w:color w:val="000000"/>
                <w:kern w:val="0"/>
                <w:sz w:val="28"/>
                <w:szCs w:val="28"/>
              </w:rPr>
              <w:t>应聘岗位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华文仿宋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宋体"/>
                <w:b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华文仿宋" w:eastAsia="仿宋_GB2312" w:cs="宋体"/>
                <w:b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华文仿宋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宋体"/>
                <w:b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华文仿宋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sz w:val="28"/>
                <w:szCs w:val="28"/>
              </w:rPr>
              <w:t>学位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华文仿宋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sz w:val="28"/>
                <w:szCs w:val="28"/>
              </w:rPr>
              <w:t>毕业院校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Times New Roman" w:eastAsia="仿宋_GB2312"/>
                <w:b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Times New Roman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华文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华文仿宋" w:eastAsia="仿宋_GB2312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华文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28"/>
                <w:szCs w:val="28"/>
              </w:rPr>
              <w:t>管理岗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仿宋_GB2312" w:hAnsi="华文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28"/>
                <w:szCs w:val="28"/>
              </w:rPr>
              <w:t>王润秋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华文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28"/>
                <w:szCs w:val="28"/>
              </w:rPr>
              <w:t>科学技术哲学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华文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28"/>
                <w:szCs w:val="28"/>
              </w:rPr>
              <w:t>硕士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华文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28"/>
                <w:szCs w:val="28"/>
              </w:rPr>
              <w:t>中国科学院大学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textAlignment w:val="baseline"/>
              <w:rPr>
                <w:rFonts w:ascii="仿宋_GB2312" w:hAnsi="华文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华文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华文仿宋" w:eastAsia="仿宋_GB2312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华文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28"/>
                <w:szCs w:val="28"/>
              </w:rPr>
              <w:t>管理岗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仿宋_GB2312" w:hAnsi="华文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28"/>
                <w:szCs w:val="28"/>
              </w:rPr>
              <w:t>闫子慧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华文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28"/>
                <w:szCs w:val="28"/>
              </w:rPr>
              <w:t>外科学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华文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28"/>
                <w:szCs w:val="28"/>
              </w:rPr>
              <w:t>博士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华文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28"/>
                <w:szCs w:val="28"/>
              </w:rPr>
              <w:t>北京协和医学院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textAlignment w:val="baseline"/>
              <w:rPr>
                <w:rFonts w:ascii="仿宋_GB2312" w:hAnsi="华文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华文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华文仿宋" w:eastAsia="仿宋_GB2312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华文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28"/>
                <w:szCs w:val="28"/>
              </w:rPr>
              <w:t>管理岗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仿宋_GB2312" w:hAnsi="华文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28"/>
                <w:szCs w:val="28"/>
              </w:rPr>
              <w:t>李可心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华文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28"/>
                <w:szCs w:val="28"/>
              </w:rPr>
              <w:t>英语笔译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华文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28"/>
                <w:szCs w:val="28"/>
              </w:rPr>
              <w:t>硕士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华文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28"/>
                <w:szCs w:val="28"/>
              </w:rPr>
              <w:t>对外经济贸易大学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textAlignment w:val="baseline"/>
              <w:rPr>
                <w:rFonts w:ascii="仿宋_GB2312" w:hAnsi="华文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华文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华文仿宋" w:eastAsia="仿宋_GB2312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华文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28"/>
                <w:szCs w:val="28"/>
              </w:rPr>
              <w:t>管理岗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仿宋_GB2312" w:hAnsi="华文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28"/>
                <w:szCs w:val="28"/>
              </w:rPr>
              <w:t>步  凯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华文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28"/>
                <w:szCs w:val="28"/>
              </w:rPr>
              <w:t>科学技术史（医学史）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华文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28"/>
                <w:szCs w:val="28"/>
              </w:rPr>
              <w:t>博士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华文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28"/>
                <w:szCs w:val="28"/>
              </w:rPr>
              <w:t>北京大学医学部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textAlignment w:val="baseline"/>
              <w:rPr>
                <w:rFonts w:ascii="仿宋_GB2312" w:hAnsi="华文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华文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华文仿宋" w:eastAsia="仿宋_GB2312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华文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28"/>
                <w:szCs w:val="28"/>
              </w:rPr>
              <w:t>管理岗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仿宋_GB2312" w:hAnsi="华文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28"/>
                <w:szCs w:val="28"/>
              </w:rPr>
              <w:t>何  晨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华文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28"/>
                <w:szCs w:val="28"/>
              </w:rPr>
              <w:t>国际管理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华文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28"/>
                <w:szCs w:val="28"/>
              </w:rPr>
              <w:t>硕士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华文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28"/>
                <w:szCs w:val="28"/>
              </w:rPr>
              <w:t>英国谢菲尔德大学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textAlignment w:val="baseline"/>
              <w:rPr>
                <w:rFonts w:ascii="仿宋_GB2312" w:hAnsi="华文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华文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华文仿宋" w:eastAsia="仿宋_GB2312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华文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28"/>
                <w:szCs w:val="28"/>
              </w:rPr>
              <w:t>管理岗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仿宋_GB2312" w:hAnsi="华文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28"/>
                <w:szCs w:val="28"/>
              </w:rPr>
              <w:t>张  琦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华文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28"/>
                <w:szCs w:val="28"/>
              </w:rPr>
              <w:t>肿瘤学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华文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28"/>
                <w:szCs w:val="28"/>
              </w:rPr>
              <w:t>博士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华文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28"/>
                <w:szCs w:val="28"/>
              </w:rPr>
              <w:t>北京协和医学院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textAlignment w:val="baseline"/>
              <w:rPr>
                <w:rFonts w:ascii="仿宋_GB2312" w:hAnsi="华文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华文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华文仿宋" w:eastAsia="仿宋_GB2312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华文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28"/>
                <w:szCs w:val="28"/>
              </w:rPr>
              <w:t>管理岗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仿宋_GB2312" w:hAnsi="华文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28"/>
                <w:szCs w:val="28"/>
              </w:rPr>
              <w:t>胡葵茹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华文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28"/>
                <w:szCs w:val="28"/>
              </w:rPr>
              <w:t>流行病与卫生统计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华文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28"/>
                <w:szCs w:val="28"/>
              </w:rPr>
              <w:t>硕士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华文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28"/>
                <w:szCs w:val="28"/>
              </w:rPr>
              <w:t>北京协和医学院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textAlignment w:val="baseline"/>
              <w:rPr>
                <w:rFonts w:ascii="仿宋_GB2312" w:hAnsi="华文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华文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华文仿宋" w:eastAsia="仿宋_GB2312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华文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28"/>
                <w:szCs w:val="28"/>
              </w:rPr>
              <w:t>管理岗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仿宋_GB2312" w:hAnsi="华文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28"/>
                <w:szCs w:val="28"/>
              </w:rPr>
              <w:t>郭  芳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华文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28"/>
                <w:szCs w:val="28"/>
              </w:rPr>
              <w:t>药物分析学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华文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28"/>
                <w:szCs w:val="28"/>
              </w:rPr>
              <w:t>博士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华文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28"/>
                <w:szCs w:val="28"/>
              </w:rPr>
              <w:t>北京大学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textAlignment w:val="baseline"/>
              <w:rPr>
                <w:rFonts w:ascii="仿宋_GB2312" w:hAnsi="华文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华文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华文仿宋" w:eastAsia="仿宋_GB2312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华文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28"/>
                <w:szCs w:val="28"/>
              </w:rPr>
              <w:t>管理岗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仿宋_GB2312" w:hAnsi="华文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28"/>
                <w:szCs w:val="28"/>
              </w:rPr>
              <w:t>黄  莎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华文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28"/>
                <w:szCs w:val="28"/>
              </w:rPr>
              <w:t>企业管理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华文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28"/>
                <w:szCs w:val="28"/>
              </w:rPr>
              <w:t>硕士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华文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28"/>
                <w:szCs w:val="28"/>
              </w:rPr>
              <w:t>中央财经大学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textAlignment w:val="baseline"/>
              <w:rPr>
                <w:rFonts w:ascii="仿宋_GB2312" w:hAnsi="华文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华文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华文仿宋" w:eastAsia="仿宋_GB2312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华文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28"/>
                <w:szCs w:val="28"/>
              </w:rPr>
              <w:t>管理岗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仿宋_GB2312" w:hAnsi="华文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28"/>
                <w:szCs w:val="28"/>
              </w:rPr>
              <w:t>蒋  波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华文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28"/>
                <w:szCs w:val="28"/>
              </w:rPr>
              <w:t>中国语言文学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华文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28"/>
                <w:szCs w:val="28"/>
              </w:rPr>
              <w:t>硕士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华文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28"/>
                <w:szCs w:val="28"/>
              </w:rPr>
              <w:t>华盛顿大学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textAlignment w:val="baseline"/>
              <w:rPr>
                <w:rFonts w:ascii="仿宋_GB2312" w:hAnsi="华文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华文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华文仿宋" w:eastAsia="仿宋_GB2312" w:cs="宋体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华文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28"/>
                <w:szCs w:val="28"/>
              </w:rPr>
              <w:t>管理岗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仿宋_GB2312" w:hAnsi="华文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28"/>
                <w:szCs w:val="28"/>
              </w:rPr>
              <w:t>樊锦来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华文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28"/>
                <w:szCs w:val="28"/>
              </w:rPr>
              <w:t>专业会计和企业管治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华文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28"/>
                <w:szCs w:val="28"/>
              </w:rPr>
              <w:t>硕士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华文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28"/>
                <w:szCs w:val="28"/>
              </w:rPr>
              <w:t>香港城市大学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textAlignment w:val="baseline"/>
              <w:rPr>
                <w:rFonts w:ascii="仿宋_GB2312" w:hAnsi="华文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华文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华文仿宋" w:eastAsia="仿宋_GB2312" w:cs="宋体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华文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28"/>
                <w:szCs w:val="28"/>
              </w:rPr>
              <w:t>管理岗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仿宋_GB2312" w:hAnsi="华文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28"/>
                <w:szCs w:val="28"/>
              </w:rPr>
              <w:t>靳志鸿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华文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28"/>
                <w:szCs w:val="28"/>
              </w:rPr>
              <w:t>会计学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华文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28"/>
                <w:szCs w:val="28"/>
              </w:rPr>
              <w:t>硕士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华文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28"/>
                <w:szCs w:val="28"/>
              </w:rPr>
              <w:t>罗切斯特大学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textAlignment w:val="baseline"/>
              <w:rPr>
                <w:rFonts w:ascii="仿宋_GB2312" w:hAnsi="华文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华文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教学岗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黄星荷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华文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28"/>
                <w:szCs w:val="28"/>
              </w:rPr>
              <w:t>流行病与卫生统计学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博士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北京协和医学院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textAlignment w:val="baseline"/>
              <w:rPr>
                <w:rFonts w:ascii="仿宋_GB2312" w:hAnsi="华文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华文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教学岗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刘裕文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华文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28"/>
                <w:szCs w:val="28"/>
              </w:rPr>
              <w:t>护理学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硕士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北京协和医学院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textAlignment w:val="baseline"/>
              <w:rPr>
                <w:rFonts w:ascii="仿宋_GB2312" w:hAnsi="华文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华文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教学岗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谭茗惠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华文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28"/>
                <w:szCs w:val="28"/>
              </w:rPr>
              <w:t>护理学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硕士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中南大学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textAlignment w:val="baseline"/>
              <w:rPr>
                <w:rFonts w:ascii="仿宋_GB2312" w:hAnsi="华文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华文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教学岗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张  政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华文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28"/>
                <w:szCs w:val="28"/>
              </w:rPr>
              <w:t>护理学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硕士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暨南大学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textAlignment w:val="baseline"/>
              <w:rPr>
                <w:rFonts w:ascii="仿宋_GB2312" w:hAnsi="华文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华文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教学岗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王  也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华文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28"/>
                <w:szCs w:val="28"/>
              </w:rPr>
              <w:t>流行病与卫生统计学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博士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北京协和医学院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textAlignment w:val="baseline"/>
              <w:rPr>
                <w:rFonts w:ascii="仿宋_GB2312" w:hAnsi="华文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华文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教学岗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宫恩莹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华文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28"/>
                <w:szCs w:val="28"/>
              </w:rPr>
              <w:t>公共卫生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博士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墨尔本大学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textAlignment w:val="baseline"/>
              <w:rPr>
                <w:rFonts w:ascii="仿宋_GB2312" w:hAnsi="华文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华文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管理岗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李雅超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华文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28"/>
                <w:szCs w:val="28"/>
              </w:rPr>
              <w:t>应用心理学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硕士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首都医科大学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textAlignment w:val="baseline"/>
              <w:rPr>
                <w:rFonts w:ascii="仿宋_GB2312" w:hAnsi="华文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华文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管理岗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袁海燕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华文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28"/>
                <w:szCs w:val="28"/>
              </w:rPr>
              <w:t>科学技术史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硕士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北京大学医学部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textAlignment w:val="baseline"/>
              <w:rPr>
                <w:rFonts w:ascii="仿宋_GB2312" w:hAnsi="华文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华文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教学岗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李晓菲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华文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28"/>
                <w:szCs w:val="28"/>
              </w:rPr>
              <w:t>艺术学理论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博士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北京师范大学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textAlignment w:val="baseline"/>
              <w:rPr>
                <w:rFonts w:ascii="仿宋_GB2312" w:hAnsi="华文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华文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教学岗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金悦盈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华文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28"/>
                <w:szCs w:val="28"/>
              </w:rPr>
              <w:t>外国语言文学（英语）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硕士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北京理工大学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textAlignment w:val="baseline"/>
              <w:rPr>
                <w:rFonts w:ascii="仿宋_GB2312" w:hAnsi="华文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华文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教学岗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姜  姗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华文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28"/>
                <w:szCs w:val="28"/>
              </w:rPr>
              <w:t>针灸推拿学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博士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中国中医科学院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textAlignment w:val="baseline"/>
              <w:rPr>
                <w:rFonts w:ascii="仿宋_GB2312" w:hAnsi="华文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Cs w:val="21"/>
              </w:rPr>
              <w:t>北京大学医学部博士后</w:t>
            </w:r>
          </w:p>
        </w:tc>
      </w:tr>
    </w:tbl>
    <w:p>
      <w:pPr>
        <w:ind w:right="560"/>
        <w:textAlignment w:val="baseline"/>
        <w:rPr>
          <w:rFonts w:ascii="仿宋_GB2312" w:hAnsi="Times New Roman" w:eastAsia="仿宋_GB2312"/>
          <w:sz w:val="32"/>
          <w:szCs w:val="32"/>
        </w:rPr>
      </w:pPr>
    </w:p>
    <w:p>
      <w:pPr>
        <w:textAlignment w:val="baseline"/>
        <w:rPr>
          <w:rFonts w:ascii="华文中宋" w:hAnsi="华文中宋" w:eastAsia="华文中宋"/>
          <w:sz w:val="32"/>
          <w:szCs w:val="32"/>
        </w:rPr>
      </w:pPr>
    </w:p>
    <w:p/>
    <w:sectPr>
      <w:pgSz w:w="11906" w:h="16838"/>
      <w:pgMar w:top="1440" w:right="1800" w:bottom="99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83C"/>
    <w:rsid w:val="000B4C50"/>
    <w:rsid w:val="001D1891"/>
    <w:rsid w:val="001E1D4A"/>
    <w:rsid w:val="00323827"/>
    <w:rsid w:val="005377FF"/>
    <w:rsid w:val="00703027"/>
    <w:rsid w:val="007462D7"/>
    <w:rsid w:val="00756F11"/>
    <w:rsid w:val="0082680E"/>
    <w:rsid w:val="00A0283C"/>
    <w:rsid w:val="00A874B4"/>
    <w:rsid w:val="00C36A51"/>
    <w:rsid w:val="00D42A5C"/>
    <w:rsid w:val="00DF5CD2"/>
    <w:rsid w:val="00EB685D"/>
    <w:rsid w:val="00F312B5"/>
    <w:rsid w:val="00F9181B"/>
    <w:rsid w:val="3F5B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59"/>
    <w:rPr>
      <w:rFonts w:ascii="Calibri" w:hAnsi="Calibri" w:eastAsia="宋体" w:cs="Times New Roman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146</Words>
  <Characters>833</Characters>
  <Lines>6</Lines>
  <Paragraphs>1</Paragraphs>
  <TotalTime>37</TotalTime>
  <ScaleCrop>false</ScaleCrop>
  <LinksUpToDate>false</LinksUpToDate>
  <CharactersWithSpaces>978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2021-07-08T09:46:00Z</dcterms:created>
  <dc:creator>张洪文</dc:creator>
  <cp:lastModifiedBy>m</cp:lastModifiedBy>
  <dcterms:modified xsi:type="dcterms:W3CDTF">2021-07-08T11:30:38Z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